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70" w:rsidRPr="00CB7213" w:rsidRDefault="00C6349B" w:rsidP="00BC3E2D">
      <w:pPr>
        <w:jc w:val="center"/>
        <w:rPr>
          <w:rFonts w:ascii="Calibri" w:hAnsi="Calibri"/>
          <w:sz w:val="28"/>
          <w:szCs w:val="28"/>
        </w:rPr>
      </w:pPr>
      <w:r w:rsidRPr="00CB7213">
        <w:rPr>
          <w:rFonts w:ascii="Calibri" w:hAnsi="Calibri"/>
          <w:sz w:val="28"/>
          <w:szCs w:val="28"/>
          <w:u w:val="single"/>
        </w:rPr>
        <w:t>Control Line Precision Aerobatics</w:t>
      </w:r>
      <w:r w:rsidRPr="00CB7213">
        <w:rPr>
          <w:rFonts w:ascii="Calibri" w:hAnsi="Calibri"/>
          <w:sz w:val="28"/>
          <w:szCs w:val="28"/>
        </w:rPr>
        <w:t xml:space="preserve"> </w:t>
      </w:r>
      <w:r w:rsidRPr="00CB7213">
        <w:rPr>
          <w:rFonts w:ascii="Calibri" w:hAnsi="Calibri"/>
          <w:sz w:val="28"/>
          <w:szCs w:val="28"/>
          <w:u w:val="single"/>
        </w:rPr>
        <w:t>Committee Report 201</w:t>
      </w:r>
      <w:r w:rsidR="00D92E85" w:rsidRPr="00CB7213">
        <w:rPr>
          <w:rFonts w:ascii="Calibri" w:hAnsi="Calibri"/>
          <w:sz w:val="28"/>
          <w:szCs w:val="28"/>
          <w:u w:val="single"/>
        </w:rPr>
        <w:t>3</w:t>
      </w:r>
      <w:r w:rsidR="004E07D1" w:rsidRPr="00CB7213">
        <w:rPr>
          <w:rFonts w:ascii="Calibri" w:hAnsi="Calibri"/>
          <w:sz w:val="28"/>
          <w:szCs w:val="28"/>
        </w:rPr>
        <w:t xml:space="preserve">  </w:t>
      </w:r>
    </w:p>
    <w:p w:rsidR="00BC3E2D" w:rsidRPr="00CB7213" w:rsidRDefault="00BC3E2D" w:rsidP="00BC3E2D">
      <w:pPr>
        <w:jc w:val="center"/>
        <w:rPr>
          <w:rFonts w:ascii="Calibri" w:hAnsi="Calibri"/>
          <w:sz w:val="24"/>
          <w:szCs w:val="24"/>
          <w:u w:val="single"/>
        </w:rPr>
      </w:pPr>
    </w:p>
    <w:p w:rsidR="00BC3E2D" w:rsidRPr="00CB7213" w:rsidRDefault="00463D9A" w:rsidP="00BC3E2D">
      <w:pPr>
        <w:rPr>
          <w:rFonts w:ascii="Calibri" w:hAnsi="Calibri"/>
          <w:sz w:val="24"/>
          <w:szCs w:val="24"/>
        </w:rPr>
      </w:pPr>
      <w:r w:rsidRPr="00CB7213">
        <w:rPr>
          <w:rFonts w:ascii="Calibri" w:hAnsi="Calibri"/>
          <w:sz w:val="24"/>
          <w:szCs w:val="24"/>
        </w:rPr>
        <w:t>From:  John McFayden</w:t>
      </w:r>
      <w:r w:rsidR="00BC3E2D" w:rsidRPr="00CB7213">
        <w:rPr>
          <w:rFonts w:ascii="Calibri" w:hAnsi="Calibri"/>
          <w:sz w:val="24"/>
          <w:szCs w:val="24"/>
        </w:rPr>
        <w:t xml:space="preserve">, Control Line </w:t>
      </w:r>
      <w:r w:rsidRPr="00CB7213">
        <w:rPr>
          <w:rFonts w:ascii="Calibri" w:hAnsi="Calibri"/>
          <w:sz w:val="24"/>
          <w:szCs w:val="24"/>
        </w:rPr>
        <w:t xml:space="preserve">Precision Aerobatics </w:t>
      </w:r>
      <w:r w:rsidR="00BC3E2D" w:rsidRPr="00CB7213">
        <w:rPr>
          <w:rFonts w:ascii="Calibri" w:hAnsi="Calibri"/>
          <w:sz w:val="24"/>
          <w:szCs w:val="24"/>
        </w:rPr>
        <w:t>Chairman</w:t>
      </w:r>
    </w:p>
    <w:p w:rsidR="00BC3E2D" w:rsidRPr="00CB7213" w:rsidRDefault="00BC3E2D" w:rsidP="00BC3E2D">
      <w:pPr>
        <w:rPr>
          <w:rFonts w:ascii="Calibri" w:hAnsi="Calibri"/>
          <w:sz w:val="24"/>
          <w:szCs w:val="24"/>
        </w:rPr>
      </w:pPr>
      <w:r w:rsidRPr="00CB7213">
        <w:rPr>
          <w:rFonts w:ascii="Calibri" w:hAnsi="Calibri"/>
          <w:sz w:val="24"/>
          <w:szCs w:val="24"/>
        </w:rPr>
        <w:t>Committee Members:</w:t>
      </w:r>
    </w:p>
    <w:p w:rsidR="00BC3E2D" w:rsidRPr="00CB7213" w:rsidRDefault="000B2314" w:rsidP="00BC3E2D">
      <w:pPr>
        <w:rPr>
          <w:rFonts w:ascii="Calibri" w:hAnsi="Calibri"/>
          <w:sz w:val="24"/>
          <w:szCs w:val="24"/>
        </w:rPr>
      </w:pPr>
      <w:r w:rsidRPr="00CB7213">
        <w:rPr>
          <w:rFonts w:ascii="Calibri" w:hAnsi="Calibri"/>
          <w:sz w:val="24"/>
          <w:szCs w:val="24"/>
        </w:rPr>
        <w:t xml:space="preserve">Brad </w:t>
      </w:r>
      <w:r w:rsidR="00EE7DDB" w:rsidRPr="00CB7213">
        <w:rPr>
          <w:rFonts w:ascii="Calibri" w:hAnsi="Calibri"/>
          <w:sz w:val="24"/>
          <w:szCs w:val="24"/>
        </w:rPr>
        <w:t>LaPoi</w:t>
      </w:r>
      <w:r w:rsidR="00563529">
        <w:rPr>
          <w:rFonts w:ascii="Calibri" w:hAnsi="Calibri"/>
          <w:sz w:val="24"/>
          <w:szCs w:val="24"/>
        </w:rPr>
        <w:t>nte, Chris Brownhill, Robert Lamoureux</w:t>
      </w:r>
    </w:p>
    <w:p w:rsidR="00760063" w:rsidRPr="00CB7213" w:rsidRDefault="00BC3E2D" w:rsidP="00BC3E2D">
      <w:pPr>
        <w:rPr>
          <w:rFonts w:ascii="Calibri" w:hAnsi="Calibri"/>
          <w:sz w:val="24"/>
          <w:szCs w:val="24"/>
        </w:rPr>
      </w:pPr>
      <w:r w:rsidRPr="00CB7213">
        <w:rPr>
          <w:rFonts w:ascii="Calibri" w:hAnsi="Calibri"/>
          <w:sz w:val="24"/>
          <w:szCs w:val="24"/>
        </w:rPr>
        <w:t>Action items for the Board are summ</w:t>
      </w:r>
      <w:r w:rsidR="00DD15FD" w:rsidRPr="00CB7213">
        <w:rPr>
          <w:rFonts w:ascii="Calibri" w:hAnsi="Calibri"/>
          <w:sz w:val="24"/>
          <w:szCs w:val="24"/>
        </w:rPr>
        <w:t>arized at the end of this report.</w:t>
      </w:r>
    </w:p>
    <w:p w:rsidR="00BC3E2D" w:rsidRPr="00CB7213" w:rsidRDefault="00BC3E2D" w:rsidP="00BC3E2D">
      <w:pPr>
        <w:rPr>
          <w:rFonts w:ascii="Calibri" w:hAnsi="Calibri"/>
          <w:sz w:val="24"/>
          <w:szCs w:val="24"/>
          <w:u w:val="single"/>
        </w:rPr>
      </w:pPr>
      <w:r w:rsidRPr="00CB7213">
        <w:rPr>
          <w:rFonts w:ascii="Calibri" w:hAnsi="Calibri"/>
          <w:sz w:val="24"/>
          <w:szCs w:val="24"/>
        </w:rPr>
        <w:t xml:space="preserve"> </w:t>
      </w:r>
      <w:r w:rsidRPr="00CB7213">
        <w:rPr>
          <w:rFonts w:ascii="Calibri" w:hAnsi="Calibri"/>
          <w:sz w:val="24"/>
          <w:szCs w:val="24"/>
          <w:u w:val="single"/>
        </w:rPr>
        <w:t>General Outlook</w:t>
      </w:r>
    </w:p>
    <w:p w:rsidR="002A2EC8" w:rsidRPr="00CB7213" w:rsidRDefault="00715CB3" w:rsidP="002A2EC8">
      <w:pPr>
        <w:rPr>
          <w:rFonts w:ascii="Calibri" w:hAnsi="Calibri"/>
          <w:sz w:val="24"/>
          <w:szCs w:val="24"/>
        </w:rPr>
      </w:pPr>
      <w:r w:rsidRPr="00CB7213">
        <w:rPr>
          <w:rFonts w:ascii="Calibri" w:hAnsi="Calibri"/>
          <w:sz w:val="24"/>
          <w:szCs w:val="24"/>
        </w:rPr>
        <w:t>Activity in Control Line Precision Aerobatics classically called “Stunt” remains vibrant in several regions in C</w:t>
      </w:r>
      <w:r w:rsidR="008B0CBD" w:rsidRPr="00CB7213">
        <w:rPr>
          <w:rFonts w:ascii="Calibri" w:hAnsi="Calibri"/>
          <w:sz w:val="24"/>
          <w:szCs w:val="24"/>
        </w:rPr>
        <w:t>anada. Again in</w:t>
      </w:r>
      <w:r w:rsidR="007A106B" w:rsidRPr="00CB7213">
        <w:rPr>
          <w:rFonts w:ascii="Calibri" w:hAnsi="Calibri"/>
          <w:sz w:val="24"/>
          <w:szCs w:val="24"/>
        </w:rPr>
        <w:t xml:space="preserve"> eastern Canada in 2013</w:t>
      </w:r>
      <w:r w:rsidRPr="00CB7213">
        <w:rPr>
          <w:rFonts w:ascii="Calibri" w:hAnsi="Calibri"/>
          <w:sz w:val="24"/>
          <w:szCs w:val="24"/>
        </w:rPr>
        <w:t xml:space="preserve"> no less than 6 scheduled dates plus an F2B Team Trials were successfully conducted</w:t>
      </w:r>
      <w:r w:rsidR="00DD15FD" w:rsidRPr="00CB7213">
        <w:rPr>
          <w:rFonts w:ascii="Calibri" w:hAnsi="Calibri"/>
          <w:sz w:val="24"/>
          <w:szCs w:val="24"/>
        </w:rPr>
        <w:t xml:space="preserve"> (details below)</w:t>
      </w:r>
      <w:r w:rsidRPr="00CB7213">
        <w:rPr>
          <w:rFonts w:ascii="Calibri" w:hAnsi="Calibri"/>
          <w:sz w:val="24"/>
          <w:szCs w:val="24"/>
        </w:rPr>
        <w:t xml:space="preserve">. </w:t>
      </w:r>
      <w:r w:rsidR="003222CA" w:rsidRPr="00CB7213">
        <w:rPr>
          <w:rFonts w:ascii="Calibri" w:hAnsi="Calibri"/>
          <w:sz w:val="24"/>
          <w:szCs w:val="24"/>
        </w:rPr>
        <w:t>Stunt pilots in Ontario are fortunate to have 4 active control line circles available for flying.</w:t>
      </w:r>
      <w:r w:rsidRPr="00CB7213">
        <w:rPr>
          <w:rFonts w:ascii="Calibri" w:hAnsi="Calibri"/>
          <w:sz w:val="24"/>
          <w:szCs w:val="24"/>
        </w:rPr>
        <w:t xml:space="preserve"> Niagara Falls</w:t>
      </w:r>
      <w:r w:rsidR="003222CA" w:rsidRPr="00CB7213">
        <w:rPr>
          <w:rFonts w:ascii="Calibri" w:hAnsi="Calibri"/>
          <w:sz w:val="24"/>
          <w:szCs w:val="24"/>
        </w:rPr>
        <w:t xml:space="preserve"> </w:t>
      </w:r>
      <w:proofErr w:type="spellStart"/>
      <w:r w:rsidR="003222CA" w:rsidRPr="00CB7213">
        <w:rPr>
          <w:rFonts w:ascii="Calibri" w:hAnsi="Calibri"/>
          <w:sz w:val="24"/>
          <w:szCs w:val="24"/>
        </w:rPr>
        <w:t>Crowland</w:t>
      </w:r>
      <w:proofErr w:type="spellEnd"/>
      <w:r w:rsidR="003222CA" w:rsidRPr="00CB7213">
        <w:rPr>
          <w:rFonts w:ascii="Calibri" w:hAnsi="Calibri"/>
          <w:sz w:val="24"/>
          <w:szCs w:val="24"/>
        </w:rPr>
        <w:t xml:space="preserve"> Park and Toronto</w:t>
      </w:r>
      <w:r w:rsidR="00DD4228" w:rsidRPr="00CB7213">
        <w:rPr>
          <w:rFonts w:ascii="Calibri" w:hAnsi="Calibri"/>
          <w:sz w:val="24"/>
          <w:szCs w:val="24"/>
        </w:rPr>
        <w:t>’</w:t>
      </w:r>
      <w:r w:rsidR="003222CA" w:rsidRPr="00CB7213">
        <w:rPr>
          <w:rFonts w:ascii="Calibri" w:hAnsi="Calibri"/>
          <w:sz w:val="24"/>
          <w:szCs w:val="24"/>
        </w:rPr>
        <w:t>s Centennial Park feature</w:t>
      </w:r>
      <w:r w:rsidRPr="00CB7213">
        <w:rPr>
          <w:rFonts w:ascii="Calibri" w:hAnsi="Calibri"/>
          <w:sz w:val="24"/>
          <w:szCs w:val="24"/>
        </w:rPr>
        <w:t xml:space="preserve"> a paved </w:t>
      </w:r>
      <w:r w:rsidR="003222CA" w:rsidRPr="00CB7213">
        <w:rPr>
          <w:rFonts w:ascii="Calibri" w:hAnsi="Calibri"/>
          <w:sz w:val="24"/>
          <w:szCs w:val="24"/>
        </w:rPr>
        <w:t xml:space="preserve">flying circle and there are grass circles in Burlington and Dresden. </w:t>
      </w:r>
    </w:p>
    <w:p w:rsidR="002A2EC8" w:rsidRPr="00CB7213" w:rsidRDefault="002A2EC8" w:rsidP="002A2EC8">
      <w:pPr>
        <w:pStyle w:val="ListParagraph"/>
        <w:numPr>
          <w:ilvl w:val="0"/>
          <w:numId w:val="2"/>
        </w:numPr>
        <w:rPr>
          <w:rFonts w:ascii="Calibri" w:hAnsi="Calibri"/>
          <w:sz w:val="24"/>
          <w:szCs w:val="24"/>
        </w:rPr>
      </w:pPr>
      <w:r w:rsidRPr="00CB7213">
        <w:rPr>
          <w:rFonts w:ascii="Calibri" w:hAnsi="Calibri"/>
          <w:sz w:val="24"/>
          <w:szCs w:val="24"/>
        </w:rPr>
        <w:t>Spr</w:t>
      </w:r>
      <w:r w:rsidR="008B0CBD" w:rsidRPr="00CB7213">
        <w:rPr>
          <w:rFonts w:ascii="Calibri" w:hAnsi="Calibri"/>
          <w:sz w:val="24"/>
          <w:szCs w:val="24"/>
        </w:rPr>
        <w:t>ing Opener Stunt Contest, May 19</w:t>
      </w:r>
      <w:r w:rsidRPr="00CB7213">
        <w:rPr>
          <w:rFonts w:ascii="Calibri" w:hAnsi="Calibri"/>
          <w:sz w:val="24"/>
          <w:szCs w:val="24"/>
        </w:rPr>
        <w:t>,</w:t>
      </w:r>
      <w:r w:rsidRPr="00CB7213">
        <w:rPr>
          <w:rFonts w:ascii="Calibri" w:hAnsi="Calibri"/>
          <w:sz w:val="24"/>
          <w:szCs w:val="24"/>
          <w:vertAlign w:val="superscript"/>
        </w:rPr>
        <w:t xml:space="preserve"> </w:t>
      </w:r>
      <w:r w:rsidRPr="00CB7213">
        <w:rPr>
          <w:rFonts w:ascii="Calibri" w:hAnsi="Calibri"/>
          <w:sz w:val="24"/>
          <w:szCs w:val="24"/>
        </w:rPr>
        <w:t>(</w:t>
      </w:r>
      <w:proofErr w:type="spellStart"/>
      <w:r w:rsidRPr="00CB7213">
        <w:rPr>
          <w:rFonts w:ascii="Calibri" w:hAnsi="Calibri"/>
          <w:sz w:val="24"/>
          <w:szCs w:val="24"/>
        </w:rPr>
        <w:t>Crowland</w:t>
      </w:r>
      <w:proofErr w:type="spellEnd"/>
      <w:r w:rsidRPr="00CB7213">
        <w:rPr>
          <w:rFonts w:ascii="Calibri" w:hAnsi="Calibri"/>
          <w:sz w:val="24"/>
          <w:szCs w:val="24"/>
        </w:rPr>
        <w:t xml:space="preserve"> Park, Niagara Falls)</w:t>
      </w:r>
    </w:p>
    <w:p w:rsidR="002A2EC8" w:rsidRPr="00CB7213" w:rsidRDefault="002A2EC8" w:rsidP="002A2EC8">
      <w:pPr>
        <w:pStyle w:val="ListParagraph"/>
        <w:numPr>
          <w:ilvl w:val="0"/>
          <w:numId w:val="2"/>
        </w:numPr>
        <w:rPr>
          <w:rFonts w:ascii="Calibri" w:hAnsi="Calibri"/>
          <w:sz w:val="24"/>
          <w:szCs w:val="24"/>
        </w:rPr>
      </w:pPr>
      <w:r w:rsidRPr="00CB7213">
        <w:rPr>
          <w:rFonts w:ascii="Calibri" w:hAnsi="Calibri"/>
          <w:sz w:val="24"/>
          <w:szCs w:val="24"/>
        </w:rPr>
        <w:t xml:space="preserve">The Toronto and District Championships, June </w:t>
      </w:r>
      <w:r w:rsidR="008B0CBD" w:rsidRPr="00CB7213">
        <w:rPr>
          <w:rFonts w:ascii="Calibri" w:hAnsi="Calibri"/>
          <w:sz w:val="24"/>
          <w:szCs w:val="24"/>
        </w:rPr>
        <w:t>1-2</w:t>
      </w:r>
      <w:r w:rsidRPr="00CB7213">
        <w:rPr>
          <w:rFonts w:ascii="Calibri" w:hAnsi="Calibri"/>
          <w:sz w:val="24"/>
          <w:szCs w:val="24"/>
        </w:rPr>
        <w:t xml:space="preserve">,  (Centennial Park, </w:t>
      </w:r>
      <w:proofErr w:type="spellStart"/>
      <w:r w:rsidRPr="00CB7213">
        <w:rPr>
          <w:rFonts w:ascii="Calibri" w:hAnsi="Calibri"/>
          <w:sz w:val="24"/>
          <w:szCs w:val="24"/>
        </w:rPr>
        <w:t>Etobicoke</w:t>
      </w:r>
      <w:proofErr w:type="spellEnd"/>
      <w:r w:rsidRPr="00CB7213">
        <w:rPr>
          <w:rFonts w:ascii="Calibri" w:hAnsi="Calibri"/>
          <w:sz w:val="24"/>
          <w:szCs w:val="24"/>
        </w:rPr>
        <w:t>)</w:t>
      </w:r>
    </w:p>
    <w:p w:rsidR="002A2EC8" w:rsidRPr="00CB7213" w:rsidRDefault="008B0CBD" w:rsidP="002A2EC8">
      <w:pPr>
        <w:pStyle w:val="ListParagraph"/>
        <w:numPr>
          <w:ilvl w:val="0"/>
          <w:numId w:val="2"/>
        </w:numPr>
        <w:rPr>
          <w:rFonts w:ascii="Calibri" w:hAnsi="Calibri"/>
          <w:sz w:val="24"/>
          <w:szCs w:val="24"/>
        </w:rPr>
      </w:pPr>
      <w:r w:rsidRPr="00CB7213">
        <w:rPr>
          <w:rFonts w:ascii="Calibri" w:hAnsi="Calibri"/>
          <w:sz w:val="24"/>
          <w:szCs w:val="24"/>
        </w:rPr>
        <w:t>The 2013</w:t>
      </w:r>
      <w:r w:rsidR="002A2EC8" w:rsidRPr="00CB7213">
        <w:rPr>
          <w:rFonts w:ascii="Calibri" w:hAnsi="Calibri"/>
          <w:sz w:val="24"/>
          <w:szCs w:val="24"/>
        </w:rPr>
        <w:t xml:space="preserve"> Bean Field Grand Prix,</w:t>
      </w:r>
      <w:r w:rsidRPr="00CB7213">
        <w:rPr>
          <w:rFonts w:ascii="Calibri" w:hAnsi="Calibri"/>
          <w:sz w:val="24"/>
          <w:szCs w:val="24"/>
        </w:rPr>
        <w:t xml:space="preserve"> July 6-7</w:t>
      </w:r>
      <w:r w:rsidR="00BE60DA" w:rsidRPr="00CB7213">
        <w:rPr>
          <w:rFonts w:ascii="Calibri" w:hAnsi="Calibri"/>
          <w:sz w:val="24"/>
          <w:szCs w:val="24"/>
        </w:rPr>
        <w:t>,</w:t>
      </w:r>
      <w:r w:rsidR="002A2EC8" w:rsidRPr="00CB7213">
        <w:rPr>
          <w:rFonts w:ascii="Calibri" w:hAnsi="Calibri"/>
          <w:sz w:val="24"/>
          <w:szCs w:val="24"/>
        </w:rPr>
        <w:t xml:space="preserve"> (Dresden, Ontario)</w:t>
      </w:r>
    </w:p>
    <w:p w:rsidR="002A2EC8" w:rsidRPr="00CB7213" w:rsidRDefault="002A2EC8" w:rsidP="002A2EC8">
      <w:pPr>
        <w:pStyle w:val="ListParagraph"/>
        <w:numPr>
          <w:ilvl w:val="0"/>
          <w:numId w:val="2"/>
        </w:numPr>
        <w:rPr>
          <w:rFonts w:ascii="Calibri" w:hAnsi="Calibri"/>
          <w:sz w:val="24"/>
          <w:szCs w:val="24"/>
        </w:rPr>
      </w:pPr>
      <w:r w:rsidRPr="00CB7213">
        <w:rPr>
          <w:rFonts w:ascii="Calibri" w:hAnsi="Calibri"/>
          <w:sz w:val="24"/>
          <w:szCs w:val="24"/>
        </w:rPr>
        <w:t>The Southern Ontario Control Line Championships</w:t>
      </w:r>
      <w:r w:rsidR="008B0CBD" w:rsidRPr="00CB7213">
        <w:rPr>
          <w:rFonts w:ascii="Calibri" w:hAnsi="Calibri"/>
          <w:sz w:val="24"/>
          <w:szCs w:val="24"/>
        </w:rPr>
        <w:t>, August 23-25</w:t>
      </w:r>
      <w:r w:rsidRPr="00CB7213">
        <w:rPr>
          <w:rFonts w:ascii="Calibri" w:hAnsi="Calibri"/>
          <w:sz w:val="24"/>
          <w:szCs w:val="24"/>
        </w:rPr>
        <w:t>, (Dresden, Ontario)</w:t>
      </w:r>
    </w:p>
    <w:p w:rsidR="002A2EC8" w:rsidRPr="00CB7213" w:rsidRDefault="002A2EC8" w:rsidP="002A2EC8">
      <w:pPr>
        <w:pStyle w:val="ListParagraph"/>
        <w:numPr>
          <w:ilvl w:val="0"/>
          <w:numId w:val="2"/>
        </w:numPr>
        <w:rPr>
          <w:rFonts w:ascii="Calibri" w:hAnsi="Calibri"/>
          <w:sz w:val="24"/>
          <w:szCs w:val="24"/>
        </w:rPr>
      </w:pPr>
      <w:r w:rsidRPr="00CB7213">
        <w:rPr>
          <w:rFonts w:ascii="Calibri" w:hAnsi="Calibri"/>
          <w:sz w:val="24"/>
          <w:szCs w:val="24"/>
        </w:rPr>
        <w:t>Fall Stunt Cont</w:t>
      </w:r>
      <w:r w:rsidR="008B0CBD" w:rsidRPr="00CB7213">
        <w:rPr>
          <w:rFonts w:ascii="Calibri" w:hAnsi="Calibri"/>
          <w:sz w:val="24"/>
          <w:szCs w:val="24"/>
        </w:rPr>
        <w:t>est and F2B Team Trials, Sept 14</w:t>
      </w:r>
      <w:r w:rsidRPr="00CB7213">
        <w:rPr>
          <w:rFonts w:ascii="Calibri" w:hAnsi="Calibri"/>
          <w:sz w:val="24"/>
          <w:szCs w:val="24"/>
        </w:rPr>
        <w:t>, (</w:t>
      </w:r>
      <w:proofErr w:type="spellStart"/>
      <w:r w:rsidRPr="00CB7213">
        <w:rPr>
          <w:rFonts w:ascii="Calibri" w:hAnsi="Calibri"/>
          <w:sz w:val="24"/>
          <w:szCs w:val="24"/>
        </w:rPr>
        <w:t>Crowland</w:t>
      </w:r>
      <w:proofErr w:type="spellEnd"/>
      <w:r w:rsidRPr="00CB7213">
        <w:rPr>
          <w:rFonts w:ascii="Calibri" w:hAnsi="Calibri"/>
          <w:sz w:val="24"/>
          <w:szCs w:val="24"/>
        </w:rPr>
        <w:t xml:space="preserve"> Park, Niagara Falls) </w:t>
      </w:r>
    </w:p>
    <w:p w:rsidR="002A2EC8" w:rsidRPr="00CB7213" w:rsidRDefault="002A2EC8" w:rsidP="002A2EC8">
      <w:pPr>
        <w:pStyle w:val="ListParagraph"/>
        <w:numPr>
          <w:ilvl w:val="0"/>
          <w:numId w:val="2"/>
        </w:numPr>
        <w:rPr>
          <w:rFonts w:ascii="Calibri" w:hAnsi="Calibri"/>
          <w:sz w:val="24"/>
          <w:szCs w:val="24"/>
        </w:rPr>
      </w:pPr>
      <w:r w:rsidRPr="00CB7213">
        <w:rPr>
          <w:rFonts w:ascii="Calibri" w:hAnsi="Calibri"/>
          <w:sz w:val="24"/>
          <w:szCs w:val="24"/>
        </w:rPr>
        <w:t>The Balsa Beavers 5</w:t>
      </w:r>
      <w:r w:rsidR="008B0CBD" w:rsidRPr="00CB7213">
        <w:rPr>
          <w:rFonts w:ascii="Calibri" w:hAnsi="Calibri"/>
          <w:sz w:val="24"/>
          <w:szCs w:val="24"/>
        </w:rPr>
        <w:t>6</w:t>
      </w:r>
      <w:r w:rsidR="008B0CBD" w:rsidRPr="00CB7213">
        <w:rPr>
          <w:rFonts w:ascii="Calibri" w:hAnsi="Calibri"/>
          <w:sz w:val="24"/>
          <w:szCs w:val="24"/>
          <w:vertAlign w:val="superscript"/>
        </w:rPr>
        <w:t>th</w:t>
      </w:r>
      <w:r w:rsidR="00DD4228" w:rsidRPr="00CB7213">
        <w:rPr>
          <w:rFonts w:ascii="Calibri" w:hAnsi="Calibri"/>
          <w:sz w:val="24"/>
          <w:szCs w:val="24"/>
        </w:rPr>
        <w:t xml:space="preserve"> Anniversary Event Sept.</w:t>
      </w:r>
      <w:r w:rsidR="008F2E33" w:rsidRPr="00CB7213">
        <w:rPr>
          <w:rFonts w:ascii="Calibri" w:hAnsi="Calibri"/>
          <w:sz w:val="24"/>
          <w:szCs w:val="24"/>
        </w:rPr>
        <w:t xml:space="preserve"> </w:t>
      </w:r>
      <w:r w:rsidR="008B0CBD" w:rsidRPr="00CB7213">
        <w:rPr>
          <w:rFonts w:ascii="Calibri" w:hAnsi="Calibri"/>
          <w:sz w:val="24"/>
          <w:szCs w:val="24"/>
        </w:rPr>
        <w:t>28-29</w:t>
      </w:r>
      <w:r w:rsidRPr="00CB7213">
        <w:rPr>
          <w:rFonts w:ascii="Calibri" w:hAnsi="Calibri"/>
          <w:sz w:val="24"/>
          <w:szCs w:val="24"/>
        </w:rPr>
        <w:t xml:space="preserve"> (Centennial Park, </w:t>
      </w:r>
      <w:proofErr w:type="spellStart"/>
      <w:r w:rsidRPr="00CB7213">
        <w:rPr>
          <w:rFonts w:ascii="Calibri" w:hAnsi="Calibri"/>
          <w:sz w:val="24"/>
          <w:szCs w:val="24"/>
        </w:rPr>
        <w:t>Etobicoke</w:t>
      </w:r>
      <w:proofErr w:type="spellEnd"/>
      <w:r w:rsidRPr="00CB7213">
        <w:rPr>
          <w:rFonts w:ascii="Calibri" w:hAnsi="Calibri"/>
          <w:sz w:val="24"/>
          <w:szCs w:val="24"/>
        </w:rPr>
        <w:t>)</w:t>
      </w:r>
    </w:p>
    <w:p w:rsidR="003222CA" w:rsidRPr="00CB7213" w:rsidRDefault="008F2E33" w:rsidP="00BC3E2D">
      <w:pPr>
        <w:rPr>
          <w:rFonts w:ascii="Calibri" w:hAnsi="Calibri"/>
          <w:sz w:val="24"/>
          <w:szCs w:val="24"/>
        </w:rPr>
      </w:pPr>
      <w:r w:rsidRPr="00CB7213">
        <w:rPr>
          <w:rFonts w:ascii="Calibri" w:hAnsi="Calibri"/>
          <w:sz w:val="24"/>
          <w:szCs w:val="24"/>
        </w:rPr>
        <w:t xml:space="preserve">Events included </w:t>
      </w:r>
      <w:r w:rsidR="00DD4228" w:rsidRPr="00CB7213">
        <w:rPr>
          <w:rFonts w:ascii="Calibri" w:hAnsi="Calibri"/>
          <w:sz w:val="24"/>
          <w:szCs w:val="24"/>
        </w:rPr>
        <w:t>standard</w:t>
      </w:r>
      <w:r w:rsidR="008B0CBD" w:rsidRPr="00CB7213">
        <w:rPr>
          <w:rFonts w:ascii="Calibri" w:hAnsi="Calibri"/>
          <w:sz w:val="24"/>
          <w:szCs w:val="24"/>
        </w:rPr>
        <w:t xml:space="preserve"> Profile Stunt, F2B and on a couple of these dates Old Time Stunt. The weather this year was a factor in participation. A cold, wet and windy spring really delayed initial activity. The T&amp;D suffered rain and much wind that caused most events to be delayed to be flown at later dates. Later year events were </w:t>
      </w:r>
      <w:proofErr w:type="spellStart"/>
      <w:r w:rsidR="008B0CBD" w:rsidRPr="00CB7213">
        <w:rPr>
          <w:rFonts w:ascii="Calibri" w:hAnsi="Calibri"/>
          <w:sz w:val="24"/>
          <w:szCs w:val="24"/>
        </w:rPr>
        <w:t>favoured</w:t>
      </w:r>
      <w:proofErr w:type="spellEnd"/>
      <w:r w:rsidR="008B0CBD" w:rsidRPr="00CB7213">
        <w:rPr>
          <w:rFonts w:ascii="Calibri" w:hAnsi="Calibri"/>
          <w:sz w:val="24"/>
          <w:szCs w:val="24"/>
        </w:rPr>
        <w:t xml:space="preserve"> by better weather and entry levels returned to normal levels.</w:t>
      </w:r>
    </w:p>
    <w:p w:rsidR="00DD4228" w:rsidRPr="00CB7213" w:rsidRDefault="00A84972" w:rsidP="004831BB">
      <w:pPr>
        <w:rPr>
          <w:rFonts w:ascii="Calibri" w:hAnsi="Calibri"/>
          <w:sz w:val="24"/>
          <w:szCs w:val="24"/>
        </w:rPr>
      </w:pPr>
      <w:r w:rsidRPr="00CB7213">
        <w:rPr>
          <w:rFonts w:ascii="Calibri" w:hAnsi="Calibri"/>
          <w:sz w:val="24"/>
          <w:szCs w:val="24"/>
        </w:rPr>
        <w:t>Control Line Precision Aerobatics events were also successfully flown in BC, Alberta and W</w:t>
      </w:r>
      <w:r w:rsidR="00D13659">
        <w:rPr>
          <w:rFonts w:ascii="Calibri" w:hAnsi="Calibri"/>
          <w:sz w:val="24"/>
          <w:szCs w:val="24"/>
        </w:rPr>
        <w:t>innipeg</w:t>
      </w:r>
      <w:r w:rsidRPr="00CB7213">
        <w:rPr>
          <w:rFonts w:ascii="Calibri" w:hAnsi="Calibri"/>
          <w:sz w:val="24"/>
          <w:szCs w:val="24"/>
        </w:rPr>
        <w:t>.</w:t>
      </w:r>
      <w:r w:rsidR="004831BB" w:rsidRPr="00CB7213">
        <w:rPr>
          <w:rFonts w:ascii="Calibri" w:hAnsi="Calibri"/>
          <w:sz w:val="24"/>
          <w:szCs w:val="24"/>
        </w:rPr>
        <w:t xml:space="preserve"> </w:t>
      </w:r>
    </w:p>
    <w:p w:rsidR="004831BB" w:rsidRPr="00CB7213" w:rsidRDefault="004831BB" w:rsidP="004831BB">
      <w:pPr>
        <w:rPr>
          <w:rFonts w:ascii="Calibri" w:hAnsi="Calibri"/>
          <w:sz w:val="24"/>
          <w:szCs w:val="24"/>
        </w:rPr>
      </w:pPr>
      <w:r w:rsidRPr="00CB7213">
        <w:rPr>
          <w:rFonts w:ascii="Calibri" w:hAnsi="Calibri"/>
          <w:sz w:val="24"/>
          <w:szCs w:val="24"/>
        </w:rPr>
        <w:t>Control Line in General and Control Line Precision Aerobatics</w:t>
      </w:r>
      <w:r w:rsidR="00DD4228" w:rsidRPr="00CB7213">
        <w:rPr>
          <w:rFonts w:ascii="Calibri" w:hAnsi="Calibri"/>
          <w:sz w:val="24"/>
          <w:szCs w:val="24"/>
        </w:rPr>
        <w:t xml:space="preserve"> in particular continue</w:t>
      </w:r>
      <w:r w:rsidRPr="00CB7213">
        <w:rPr>
          <w:rFonts w:ascii="Calibri" w:hAnsi="Calibri"/>
          <w:sz w:val="24"/>
          <w:szCs w:val="24"/>
        </w:rPr>
        <w:t xml:space="preserve"> to enjoy ready availability of laser cut kits, ARFs, ARCs, engines, hardware, lines and handles. Electric power is gaining ground in the stunt circles around the globe.</w:t>
      </w:r>
    </w:p>
    <w:p w:rsidR="00ED0078" w:rsidRPr="00CB7213" w:rsidRDefault="00ED0078" w:rsidP="004831BB">
      <w:pPr>
        <w:rPr>
          <w:rFonts w:ascii="Calibri" w:hAnsi="Calibri"/>
          <w:sz w:val="24"/>
          <w:szCs w:val="24"/>
        </w:rPr>
      </w:pPr>
    </w:p>
    <w:p w:rsidR="00DD4228" w:rsidRPr="00CB7213" w:rsidRDefault="00ED0078" w:rsidP="004831BB">
      <w:pPr>
        <w:rPr>
          <w:rFonts w:ascii="Calibri" w:hAnsi="Calibri"/>
          <w:sz w:val="24"/>
          <w:szCs w:val="24"/>
          <w:u w:val="single"/>
        </w:rPr>
      </w:pPr>
      <w:r w:rsidRPr="00CB7213">
        <w:rPr>
          <w:rFonts w:ascii="Calibri" w:hAnsi="Calibri"/>
          <w:sz w:val="24"/>
          <w:szCs w:val="24"/>
          <w:u w:val="single"/>
        </w:rPr>
        <w:lastRenderedPageBreak/>
        <w:t>2014 F2B TEAM TRIALS</w:t>
      </w:r>
    </w:p>
    <w:p w:rsidR="00ED0078" w:rsidRPr="00CB7213" w:rsidRDefault="00ED0078" w:rsidP="00ED0078">
      <w:pPr>
        <w:rPr>
          <w:rFonts w:ascii="Calibri" w:hAnsi="Calibri" w:cs="Arial"/>
          <w:color w:val="000000"/>
          <w:sz w:val="24"/>
          <w:szCs w:val="24"/>
        </w:rPr>
      </w:pPr>
      <w:r w:rsidRPr="00CB7213">
        <w:rPr>
          <w:rFonts w:ascii="Calibri" w:hAnsi="Calibri" w:cs="Arial"/>
          <w:color w:val="000000"/>
          <w:sz w:val="24"/>
          <w:szCs w:val="24"/>
        </w:rPr>
        <w:t>The F2B Team Trials were conducted on Saturday September 14</w:t>
      </w:r>
      <w:r w:rsidRPr="00CB7213">
        <w:rPr>
          <w:rFonts w:ascii="Calibri" w:hAnsi="Calibri" w:cs="Arial"/>
          <w:color w:val="000000"/>
          <w:sz w:val="24"/>
          <w:szCs w:val="24"/>
          <w:vertAlign w:val="superscript"/>
        </w:rPr>
        <w:t>th</w:t>
      </w:r>
      <w:r w:rsidRPr="00CB7213">
        <w:rPr>
          <w:rFonts w:ascii="Calibri" w:hAnsi="Calibri" w:cs="Arial"/>
          <w:color w:val="000000"/>
          <w:sz w:val="24"/>
          <w:szCs w:val="24"/>
        </w:rPr>
        <w:t xml:space="preserve"> at </w:t>
      </w:r>
      <w:proofErr w:type="spellStart"/>
      <w:r w:rsidRPr="00CB7213">
        <w:rPr>
          <w:rFonts w:ascii="Calibri" w:hAnsi="Calibri" w:cs="Arial"/>
          <w:color w:val="000000"/>
          <w:sz w:val="24"/>
          <w:szCs w:val="24"/>
        </w:rPr>
        <w:t>Crowland</w:t>
      </w:r>
      <w:proofErr w:type="spellEnd"/>
      <w:r w:rsidRPr="00CB7213">
        <w:rPr>
          <w:rFonts w:ascii="Calibri" w:hAnsi="Calibri" w:cs="Arial"/>
          <w:color w:val="000000"/>
          <w:sz w:val="24"/>
          <w:szCs w:val="24"/>
        </w:rPr>
        <w:t xml:space="preserve"> Park in Niagara Falls Ontario. </w:t>
      </w:r>
      <w:proofErr w:type="spellStart"/>
      <w:r w:rsidRPr="00CB7213">
        <w:rPr>
          <w:rFonts w:ascii="Calibri" w:hAnsi="Calibri" w:cs="Arial"/>
          <w:color w:val="000000"/>
          <w:sz w:val="24"/>
          <w:szCs w:val="24"/>
        </w:rPr>
        <w:t>Crowland</w:t>
      </w:r>
      <w:proofErr w:type="spellEnd"/>
      <w:r w:rsidRPr="00CB7213">
        <w:rPr>
          <w:rFonts w:ascii="Calibri" w:hAnsi="Calibri" w:cs="Arial"/>
          <w:color w:val="000000"/>
          <w:sz w:val="24"/>
          <w:szCs w:val="24"/>
        </w:rPr>
        <w:t xml:space="preserve"> Park features an extremely nice paved control line circle located in an area free of trees and buildings that can cause turbulence.</w:t>
      </w:r>
    </w:p>
    <w:p w:rsidR="00ED0078" w:rsidRPr="00CB7213" w:rsidRDefault="00ED0078" w:rsidP="00ED0078">
      <w:pPr>
        <w:rPr>
          <w:rFonts w:ascii="Calibri" w:hAnsi="Calibri" w:cs="Arial"/>
          <w:color w:val="000000"/>
          <w:sz w:val="24"/>
          <w:szCs w:val="24"/>
        </w:rPr>
      </w:pPr>
      <w:r w:rsidRPr="00CB7213">
        <w:rPr>
          <w:rFonts w:ascii="Calibri" w:hAnsi="Calibri" w:cs="Arial"/>
          <w:color w:val="000000"/>
          <w:sz w:val="24"/>
          <w:szCs w:val="24"/>
        </w:rPr>
        <w:t xml:space="preserve">The Team Trials were conducted using the current FAI rules by CD John McFayden 14681L and judging was done by three experienced F2B competitors namely Dave Kelly 3070, Geoff Higgs 5521 and Chris Brownhill 3797L. Tabulator was Naomi </w:t>
      </w:r>
      <w:proofErr w:type="spellStart"/>
      <w:r w:rsidRPr="00CB7213">
        <w:rPr>
          <w:rFonts w:ascii="Calibri" w:hAnsi="Calibri" w:cs="Arial"/>
          <w:color w:val="000000"/>
          <w:sz w:val="24"/>
          <w:szCs w:val="24"/>
        </w:rPr>
        <w:t>Macklem</w:t>
      </w:r>
      <w:proofErr w:type="spellEnd"/>
      <w:r w:rsidRPr="00CB7213">
        <w:rPr>
          <w:rFonts w:ascii="Calibri" w:hAnsi="Calibri" w:cs="Arial"/>
          <w:color w:val="000000"/>
          <w:sz w:val="24"/>
          <w:szCs w:val="24"/>
        </w:rPr>
        <w:t xml:space="preserve"> 82384.</w:t>
      </w:r>
    </w:p>
    <w:p w:rsidR="00ED0078" w:rsidRPr="00CB7213" w:rsidRDefault="00ED0078" w:rsidP="00ED0078">
      <w:pPr>
        <w:rPr>
          <w:rFonts w:ascii="Calibri" w:hAnsi="Calibri" w:cs="Arial"/>
          <w:color w:val="000000"/>
          <w:sz w:val="24"/>
          <w:szCs w:val="24"/>
        </w:rPr>
      </w:pPr>
      <w:r w:rsidRPr="00CB7213">
        <w:rPr>
          <w:rFonts w:ascii="Calibri" w:hAnsi="Calibri" w:cs="Arial"/>
          <w:color w:val="000000"/>
          <w:sz w:val="24"/>
          <w:szCs w:val="24"/>
        </w:rPr>
        <w:t xml:space="preserve">There were 4 entrants in the Team Trials, Konstantin </w:t>
      </w:r>
      <w:proofErr w:type="spellStart"/>
      <w:r w:rsidRPr="00CB7213">
        <w:rPr>
          <w:rFonts w:ascii="Calibri" w:hAnsi="Calibri" w:cs="Arial"/>
          <w:color w:val="000000"/>
          <w:sz w:val="24"/>
          <w:szCs w:val="24"/>
        </w:rPr>
        <w:t>Bajaikine</w:t>
      </w:r>
      <w:proofErr w:type="spellEnd"/>
      <w:r w:rsidRPr="00CB7213">
        <w:rPr>
          <w:rFonts w:ascii="Calibri" w:hAnsi="Calibri" w:cs="Arial"/>
          <w:color w:val="000000"/>
          <w:sz w:val="24"/>
          <w:szCs w:val="24"/>
        </w:rPr>
        <w:t xml:space="preserve"> 61045, Kim Doherty 32008, Peter Hanson 65002 and John McFayden 14681L. </w:t>
      </w:r>
    </w:p>
    <w:p w:rsidR="00ED0078" w:rsidRPr="00CB7213" w:rsidRDefault="00ED0078" w:rsidP="00ED0078">
      <w:pPr>
        <w:rPr>
          <w:rFonts w:ascii="Calibri" w:hAnsi="Calibri" w:cs="Arial"/>
          <w:color w:val="000000"/>
          <w:sz w:val="24"/>
          <w:szCs w:val="24"/>
        </w:rPr>
      </w:pPr>
      <w:r w:rsidRPr="00CB7213">
        <w:rPr>
          <w:rFonts w:ascii="Calibri" w:hAnsi="Calibri" w:cs="Arial"/>
          <w:color w:val="000000"/>
          <w:sz w:val="24"/>
          <w:szCs w:val="24"/>
        </w:rPr>
        <w:t>Each competitor completed 3 official flights. The weather conditions were ideal with full sun and gentle wind.</w:t>
      </w:r>
    </w:p>
    <w:p w:rsidR="00ED0078" w:rsidRPr="00CB7213" w:rsidRDefault="00ED0078" w:rsidP="00ED0078">
      <w:pPr>
        <w:rPr>
          <w:rFonts w:ascii="Calibri" w:hAnsi="Calibri" w:cs="Arial"/>
          <w:color w:val="000000"/>
          <w:sz w:val="24"/>
          <w:szCs w:val="24"/>
        </w:rPr>
      </w:pPr>
      <w:r w:rsidRPr="00CB7213">
        <w:rPr>
          <w:rFonts w:ascii="Calibri" w:hAnsi="Calibri" w:cs="Arial"/>
          <w:color w:val="000000"/>
          <w:sz w:val="24"/>
          <w:szCs w:val="24"/>
        </w:rPr>
        <w:t>The results were as follows:</w:t>
      </w:r>
    </w:p>
    <w:tbl>
      <w:tblPr>
        <w:tblW w:w="6040" w:type="dxa"/>
        <w:tblInd w:w="93" w:type="dxa"/>
        <w:tblLook w:val="04A0"/>
      </w:tblPr>
      <w:tblGrid>
        <w:gridCol w:w="2200"/>
        <w:gridCol w:w="960"/>
        <w:gridCol w:w="960"/>
        <w:gridCol w:w="960"/>
        <w:gridCol w:w="960"/>
      </w:tblGrid>
      <w:tr w:rsidR="00ED0078" w:rsidRPr="00CB7213" w:rsidTr="00957AD1">
        <w:trPr>
          <w:trHeight w:val="420"/>
        </w:trPr>
        <w:tc>
          <w:tcPr>
            <w:tcW w:w="2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Pilot</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Flight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Flight 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Flight 3</w:t>
            </w:r>
          </w:p>
        </w:tc>
        <w:tc>
          <w:tcPr>
            <w:tcW w:w="960" w:type="dxa"/>
            <w:tcBorders>
              <w:top w:val="nil"/>
              <w:left w:val="nil"/>
              <w:bottom w:val="nil"/>
              <w:right w:val="nil"/>
            </w:tcBorders>
            <w:shd w:val="clear" w:color="auto" w:fill="auto"/>
            <w:noWrap/>
            <w:vAlign w:val="bottom"/>
            <w:hideMark/>
          </w:tcPr>
          <w:p w:rsidR="00ED0078" w:rsidRPr="00CB7213" w:rsidRDefault="00ED0078" w:rsidP="00957AD1">
            <w:pPr>
              <w:spacing w:after="0" w:line="240" w:lineRule="auto"/>
              <w:rPr>
                <w:rFonts w:ascii="Calibri" w:eastAsia="Times New Roman" w:hAnsi="Calibri" w:cs="Times New Roman"/>
                <w:color w:val="000000"/>
              </w:rPr>
            </w:pPr>
          </w:p>
        </w:tc>
      </w:tr>
      <w:tr w:rsidR="00ED0078" w:rsidRPr="00CB7213" w:rsidTr="00957AD1">
        <w:trPr>
          <w:trHeight w:val="420"/>
        </w:trPr>
        <w:tc>
          <w:tcPr>
            <w:tcW w:w="2200" w:type="dxa"/>
            <w:tcBorders>
              <w:top w:val="nil"/>
              <w:left w:val="single" w:sz="8" w:space="0" w:color="auto"/>
              <w:bottom w:val="nil"/>
              <w:right w:val="nil"/>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ED0078" w:rsidRPr="00CB7213" w:rsidRDefault="00ED0078" w:rsidP="00957AD1">
            <w:pPr>
              <w:spacing w:after="0" w:line="240" w:lineRule="auto"/>
              <w:rPr>
                <w:rFonts w:ascii="Calibri" w:eastAsia="Times New Roman" w:hAnsi="Calibri" w:cs="Times New Roman"/>
                <w:color w:val="000000"/>
              </w:rPr>
            </w:pPr>
          </w:p>
        </w:tc>
      </w:tr>
      <w:tr w:rsidR="00ED0078" w:rsidRPr="00CB7213" w:rsidTr="00957AD1">
        <w:trPr>
          <w:trHeight w:val="420"/>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 xml:space="preserve"> Peter Hanson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141.56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147.8</w:t>
            </w:r>
          </w:p>
        </w:tc>
        <w:tc>
          <w:tcPr>
            <w:tcW w:w="960" w:type="dxa"/>
            <w:tcBorders>
              <w:top w:val="single" w:sz="4" w:space="0" w:color="auto"/>
              <w:left w:val="nil"/>
              <w:bottom w:val="single" w:sz="4" w:space="0" w:color="auto"/>
              <w:right w:val="nil"/>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149.5</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 xml:space="preserve">1 </w:t>
            </w:r>
            <w:proofErr w:type="spellStart"/>
            <w:r w:rsidRPr="00CB7213">
              <w:rPr>
                <w:rFonts w:ascii="Calibri" w:eastAsia="Times New Roman" w:hAnsi="Calibri" w:cs="Times New Roman"/>
                <w:color w:val="000000"/>
              </w:rPr>
              <w:t>st</w:t>
            </w:r>
            <w:proofErr w:type="spellEnd"/>
          </w:p>
        </w:tc>
      </w:tr>
      <w:tr w:rsidR="00ED0078" w:rsidRPr="00CB7213" w:rsidTr="00957AD1">
        <w:trPr>
          <w:trHeight w:val="420"/>
        </w:trPr>
        <w:tc>
          <w:tcPr>
            <w:tcW w:w="2200" w:type="dxa"/>
            <w:tcBorders>
              <w:top w:val="nil"/>
              <w:left w:val="single" w:sz="8" w:space="0" w:color="auto"/>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 xml:space="preserve"> Konstantin </w:t>
            </w:r>
            <w:proofErr w:type="spellStart"/>
            <w:r w:rsidRPr="00CB7213">
              <w:rPr>
                <w:rFonts w:ascii="Calibri" w:eastAsia="Times New Roman" w:hAnsi="Calibri" w:cs="Times New Roman"/>
                <w:color w:val="000000"/>
              </w:rPr>
              <w:t>Bajaikine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144.06</w:t>
            </w:r>
          </w:p>
        </w:tc>
        <w:tc>
          <w:tcPr>
            <w:tcW w:w="960" w:type="dxa"/>
            <w:tcBorders>
              <w:top w:val="nil"/>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144.7</w:t>
            </w:r>
          </w:p>
        </w:tc>
        <w:tc>
          <w:tcPr>
            <w:tcW w:w="960" w:type="dxa"/>
            <w:tcBorders>
              <w:top w:val="nil"/>
              <w:left w:val="nil"/>
              <w:bottom w:val="single" w:sz="4" w:space="0" w:color="auto"/>
              <w:right w:val="nil"/>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146.76</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 xml:space="preserve">2 </w:t>
            </w:r>
            <w:proofErr w:type="spellStart"/>
            <w:r w:rsidRPr="00CB7213">
              <w:rPr>
                <w:rFonts w:ascii="Calibri" w:eastAsia="Times New Roman" w:hAnsi="Calibri" w:cs="Times New Roman"/>
                <w:color w:val="000000"/>
              </w:rPr>
              <w:t>nd</w:t>
            </w:r>
            <w:proofErr w:type="spellEnd"/>
          </w:p>
        </w:tc>
      </w:tr>
      <w:tr w:rsidR="00ED0078" w:rsidRPr="00CB7213" w:rsidTr="00957AD1">
        <w:trPr>
          <w:trHeight w:val="420"/>
        </w:trPr>
        <w:tc>
          <w:tcPr>
            <w:tcW w:w="2200" w:type="dxa"/>
            <w:tcBorders>
              <w:top w:val="nil"/>
              <w:left w:val="single" w:sz="8" w:space="0" w:color="auto"/>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 xml:space="preserve"> Kim Doherty</w:t>
            </w:r>
          </w:p>
        </w:tc>
        <w:tc>
          <w:tcPr>
            <w:tcW w:w="960" w:type="dxa"/>
            <w:tcBorders>
              <w:top w:val="nil"/>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139.13</w:t>
            </w:r>
          </w:p>
        </w:tc>
        <w:tc>
          <w:tcPr>
            <w:tcW w:w="960" w:type="dxa"/>
            <w:tcBorders>
              <w:top w:val="nil"/>
              <w:left w:val="nil"/>
              <w:bottom w:val="single" w:sz="4"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141.5</w:t>
            </w:r>
          </w:p>
        </w:tc>
        <w:tc>
          <w:tcPr>
            <w:tcW w:w="960" w:type="dxa"/>
            <w:tcBorders>
              <w:top w:val="nil"/>
              <w:left w:val="nil"/>
              <w:bottom w:val="single" w:sz="4" w:space="0" w:color="auto"/>
              <w:right w:val="nil"/>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141.93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3 rd</w:t>
            </w:r>
          </w:p>
        </w:tc>
      </w:tr>
      <w:tr w:rsidR="00ED0078" w:rsidRPr="00CB7213" w:rsidTr="00957AD1">
        <w:trPr>
          <w:trHeight w:val="420"/>
        </w:trPr>
        <w:tc>
          <w:tcPr>
            <w:tcW w:w="2200" w:type="dxa"/>
            <w:tcBorders>
              <w:top w:val="nil"/>
              <w:left w:val="single" w:sz="8" w:space="0" w:color="auto"/>
              <w:bottom w:val="single" w:sz="8" w:space="0" w:color="auto"/>
              <w:right w:val="single" w:sz="4" w:space="0" w:color="auto"/>
            </w:tcBorders>
            <w:shd w:val="clear" w:color="auto" w:fill="auto"/>
            <w:noWrap/>
            <w:vAlign w:val="center"/>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 xml:space="preserve"> John McFayden</w:t>
            </w:r>
          </w:p>
        </w:tc>
        <w:tc>
          <w:tcPr>
            <w:tcW w:w="960" w:type="dxa"/>
            <w:tcBorders>
              <w:top w:val="nil"/>
              <w:left w:val="nil"/>
              <w:bottom w:val="single" w:sz="8"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124.63</w:t>
            </w:r>
          </w:p>
        </w:tc>
        <w:tc>
          <w:tcPr>
            <w:tcW w:w="960" w:type="dxa"/>
            <w:tcBorders>
              <w:top w:val="nil"/>
              <w:left w:val="nil"/>
              <w:bottom w:val="single" w:sz="8" w:space="0" w:color="auto"/>
              <w:right w:val="single" w:sz="4" w:space="0" w:color="auto"/>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133.66</w:t>
            </w:r>
          </w:p>
        </w:tc>
        <w:tc>
          <w:tcPr>
            <w:tcW w:w="960" w:type="dxa"/>
            <w:tcBorders>
              <w:top w:val="nil"/>
              <w:left w:val="nil"/>
              <w:bottom w:val="single" w:sz="8" w:space="0" w:color="auto"/>
              <w:right w:val="nil"/>
            </w:tcBorders>
            <w:shd w:val="clear" w:color="auto" w:fill="auto"/>
            <w:noWrap/>
            <w:vAlign w:val="center"/>
            <w:hideMark/>
          </w:tcPr>
          <w:p w:rsidR="00ED0078" w:rsidRPr="00CB7213" w:rsidRDefault="00ED0078" w:rsidP="00957AD1">
            <w:pPr>
              <w:spacing w:after="0" w:line="240" w:lineRule="auto"/>
              <w:jc w:val="center"/>
              <w:rPr>
                <w:rFonts w:ascii="Calibri" w:eastAsia="Times New Roman" w:hAnsi="Calibri" w:cs="Times New Roman"/>
                <w:color w:val="000000"/>
              </w:rPr>
            </w:pPr>
            <w:r w:rsidRPr="00CB7213">
              <w:rPr>
                <w:rFonts w:ascii="Calibri" w:eastAsia="Times New Roman" w:hAnsi="Calibri" w:cs="Times New Roman"/>
                <w:color w:val="000000"/>
              </w:rPr>
              <w:t>137.93</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D0078" w:rsidRPr="00CB7213" w:rsidRDefault="00ED0078" w:rsidP="00957AD1">
            <w:pPr>
              <w:spacing w:after="0" w:line="240" w:lineRule="auto"/>
              <w:rPr>
                <w:rFonts w:ascii="Calibri" w:eastAsia="Times New Roman" w:hAnsi="Calibri" w:cs="Times New Roman"/>
                <w:color w:val="000000"/>
              </w:rPr>
            </w:pPr>
            <w:r w:rsidRPr="00CB7213">
              <w:rPr>
                <w:rFonts w:ascii="Calibri" w:eastAsia="Times New Roman" w:hAnsi="Calibri" w:cs="Times New Roman"/>
                <w:color w:val="000000"/>
              </w:rPr>
              <w:t> </w:t>
            </w:r>
          </w:p>
        </w:tc>
      </w:tr>
    </w:tbl>
    <w:p w:rsidR="00ED0078" w:rsidRPr="00CB7213" w:rsidRDefault="00ED0078" w:rsidP="00ED0078">
      <w:pPr>
        <w:rPr>
          <w:rFonts w:ascii="Calibri" w:hAnsi="Calibri" w:cs="Arial"/>
          <w:color w:val="000000"/>
          <w:sz w:val="24"/>
          <w:szCs w:val="24"/>
        </w:rPr>
      </w:pPr>
    </w:p>
    <w:p w:rsidR="00ED0078" w:rsidRPr="00CB7213" w:rsidRDefault="00ED0078" w:rsidP="00ED0078">
      <w:pPr>
        <w:rPr>
          <w:rFonts w:ascii="Calibri" w:hAnsi="Calibri" w:cs="Arial"/>
          <w:sz w:val="24"/>
          <w:szCs w:val="24"/>
        </w:rPr>
      </w:pPr>
      <w:r w:rsidRPr="00CB7213">
        <w:rPr>
          <w:rFonts w:ascii="Calibri" w:hAnsi="Calibri"/>
          <w:sz w:val="24"/>
          <w:szCs w:val="24"/>
        </w:rPr>
        <w:t xml:space="preserve">The 2014 F2B of Peter Hanson, Konstantin </w:t>
      </w:r>
      <w:proofErr w:type="spellStart"/>
      <w:r w:rsidRPr="00CB7213">
        <w:rPr>
          <w:rFonts w:ascii="Calibri" w:hAnsi="Calibri"/>
          <w:sz w:val="24"/>
          <w:szCs w:val="24"/>
        </w:rPr>
        <w:t>Bajaikine</w:t>
      </w:r>
      <w:proofErr w:type="spellEnd"/>
      <w:r w:rsidRPr="00CB7213">
        <w:rPr>
          <w:rFonts w:ascii="Calibri" w:hAnsi="Calibri"/>
          <w:sz w:val="24"/>
          <w:szCs w:val="24"/>
        </w:rPr>
        <w:t xml:space="preserve"> and Kim Doherty </w:t>
      </w:r>
      <w:r w:rsidRPr="00CB7213">
        <w:rPr>
          <w:rFonts w:ascii="Calibri" w:hAnsi="Calibri" w:cs="Arial"/>
          <w:sz w:val="24"/>
          <w:szCs w:val="24"/>
        </w:rPr>
        <w:t xml:space="preserve">will well represent MAAC at the Control Line World Championships in Poland next summer. </w:t>
      </w:r>
    </w:p>
    <w:p w:rsidR="002A6B2E" w:rsidRPr="00CB7213" w:rsidRDefault="002A6B2E" w:rsidP="004831BB">
      <w:pPr>
        <w:rPr>
          <w:rFonts w:ascii="Calibri" w:hAnsi="Calibri"/>
          <w:sz w:val="24"/>
          <w:szCs w:val="24"/>
        </w:rPr>
      </w:pPr>
    </w:p>
    <w:p w:rsidR="004831BB" w:rsidRPr="00CB7213" w:rsidRDefault="004831BB" w:rsidP="00BC3E2D">
      <w:pPr>
        <w:rPr>
          <w:rFonts w:ascii="Calibri" w:hAnsi="Calibri"/>
          <w:sz w:val="24"/>
          <w:szCs w:val="24"/>
        </w:rPr>
      </w:pPr>
    </w:p>
    <w:p w:rsidR="00074EE5" w:rsidRPr="00CB7213" w:rsidRDefault="00074EE5" w:rsidP="00BC3E2D">
      <w:pPr>
        <w:rPr>
          <w:rFonts w:ascii="Calibri" w:hAnsi="Calibri"/>
          <w:sz w:val="24"/>
          <w:szCs w:val="24"/>
          <w:u w:val="single"/>
        </w:rPr>
      </w:pPr>
      <w:r w:rsidRPr="00CB7213">
        <w:rPr>
          <w:rFonts w:ascii="Calibri" w:hAnsi="Calibri"/>
          <w:sz w:val="24"/>
          <w:szCs w:val="24"/>
          <w:u w:val="single"/>
        </w:rPr>
        <w:t xml:space="preserve">Future </w:t>
      </w:r>
      <w:r w:rsidR="004831BB" w:rsidRPr="00CB7213">
        <w:rPr>
          <w:rFonts w:ascii="Calibri" w:hAnsi="Calibri"/>
          <w:sz w:val="24"/>
          <w:szCs w:val="24"/>
          <w:u w:val="single"/>
        </w:rPr>
        <w:t xml:space="preserve">Activities, </w:t>
      </w:r>
      <w:r w:rsidRPr="00CB7213">
        <w:rPr>
          <w:rFonts w:ascii="Calibri" w:hAnsi="Calibri"/>
          <w:sz w:val="24"/>
          <w:szCs w:val="24"/>
          <w:u w:val="single"/>
        </w:rPr>
        <w:t>Plans and Goals</w:t>
      </w:r>
    </w:p>
    <w:p w:rsidR="00DD15FD"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Continue to cultivate participation in Old Time Stunt</w:t>
      </w:r>
    </w:p>
    <w:p w:rsidR="00074EE5"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Continue to cultivate participation in Novice Aerobatics</w:t>
      </w:r>
    </w:p>
    <w:p w:rsidR="00074EE5"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Strengthen ti</w:t>
      </w:r>
      <w:r w:rsidR="00EE7DDB" w:rsidRPr="00CB7213">
        <w:rPr>
          <w:rFonts w:ascii="Calibri" w:hAnsi="Calibri"/>
          <w:sz w:val="24"/>
          <w:szCs w:val="24"/>
        </w:rPr>
        <w:t>es with Control Line Precision A</w:t>
      </w:r>
      <w:r w:rsidRPr="00CB7213">
        <w:rPr>
          <w:rFonts w:ascii="Calibri" w:hAnsi="Calibri"/>
          <w:sz w:val="24"/>
          <w:szCs w:val="24"/>
        </w:rPr>
        <w:t>erobatics gr</w:t>
      </w:r>
      <w:r w:rsidR="004B0BEC" w:rsidRPr="00CB7213">
        <w:rPr>
          <w:rFonts w:ascii="Calibri" w:hAnsi="Calibri"/>
          <w:sz w:val="24"/>
          <w:szCs w:val="24"/>
        </w:rPr>
        <w:t xml:space="preserve">oups outside of Ontario. </w:t>
      </w:r>
    </w:p>
    <w:p w:rsidR="00574049" w:rsidRPr="00D82D4E" w:rsidRDefault="004831BB" w:rsidP="00D82D4E">
      <w:pPr>
        <w:pStyle w:val="ListParagraph"/>
        <w:numPr>
          <w:ilvl w:val="0"/>
          <w:numId w:val="6"/>
        </w:numPr>
        <w:rPr>
          <w:rFonts w:ascii="Calibri" w:hAnsi="Calibri"/>
          <w:sz w:val="24"/>
          <w:szCs w:val="24"/>
        </w:rPr>
      </w:pPr>
      <w:r w:rsidRPr="00CB7213">
        <w:rPr>
          <w:rFonts w:ascii="Calibri" w:hAnsi="Calibri"/>
          <w:sz w:val="24"/>
          <w:szCs w:val="24"/>
        </w:rPr>
        <w:t>Get more Committee Members.</w:t>
      </w:r>
    </w:p>
    <w:p w:rsidR="00574049" w:rsidRPr="00CB7213" w:rsidRDefault="00ED0078" w:rsidP="00574049">
      <w:pPr>
        <w:pStyle w:val="ListParagraph"/>
        <w:numPr>
          <w:ilvl w:val="0"/>
          <w:numId w:val="6"/>
        </w:numPr>
        <w:rPr>
          <w:rFonts w:ascii="Calibri" w:hAnsi="Calibri"/>
          <w:sz w:val="24"/>
          <w:szCs w:val="24"/>
        </w:rPr>
      </w:pPr>
      <w:r w:rsidRPr="00CB7213">
        <w:rPr>
          <w:rFonts w:ascii="Calibri" w:hAnsi="Calibri"/>
          <w:sz w:val="24"/>
          <w:szCs w:val="24"/>
        </w:rPr>
        <w:t>5</w:t>
      </w:r>
      <w:r w:rsidR="00574049" w:rsidRPr="00CB7213">
        <w:rPr>
          <w:rFonts w:ascii="Calibri" w:hAnsi="Calibri"/>
          <w:sz w:val="24"/>
          <w:szCs w:val="24"/>
        </w:rPr>
        <w:t xml:space="preserve"> Control Line Precision Aerobatics events are currently in the planni</w:t>
      </w:r>
      <w:r w:rsidR="004B0BEC" w:rsidRPr="00CB7213">
        <w:rPr>
          <w:rFonts w:ascii="Calibri" w:hAnsi="Calibri"/>
          <w:sz w:val="24"/>
          <w:szCs w:val="24"/>
        </w:rPr>
        <w:t>ng and organizing stage for</w:t>
      </w:r>
      <w:r w:rsidRPr="00CB7213">
        <w:rPr>
          <w:rFonts w:ascii="Calibri" w:hAnsi="Calibri"/>
          <w:sz w:val="24"/>
          <w:szCs w:val="24"/>
        </w:rPr>
        <w:t xml:space="preserve"> 2014</w:t>
      </w:r>
      <w:r w:rsidR="000F4D4D" w:rsidRPr="00CB7213">
        <w:rPr>
          <w:rFonts w:ascii="Calibri" w:hAnsi="Calibri"/>
          <w:sz w:val="24"/>
          <w:szCs w:val="24"/>
        </w:rPr>
        <w:t xml:space="preserve"> in Ontario</w:t>
      </w:r>
      <w:r w:rsidR="00574049" w:rsidRPr="00CB7213">
        <w:rPr>
          <w:rFonts w:ascii="Calibri" w:hAnsi="Calibri"/>
          <w:sz w:val="24"/>
          <w:szCs w:val="24"/>
        </w:rPr>
        <w:t>.</w:t>
      </w:r>
    </w:p>
    <w:p w:rsidR="000B2314" w:rsidRPr="00CB7213" w:rsidRDefault="000B2314" w:rsidP="000B2314">
      <w:pPr>
        <w:rPr>
          <w:rFonts w:ascii="Calibri" w:hAnsi="Calibri"/>
          <w:sz w:val="24"/>
          <w:szCs w:val="24"/>
          <w:u w:val="single"/>
        </w:rPr>
      </w:pPr>
    </w:p>
    <w:p w:rsidR="00A90FB1" w:rsidRPr="00CB7213" w:rsidRDefault="00A90FB1" w:rsidP="000B2314">
      <w:pPr>
        <w:rPr>
          <w:rFonts w:ascii="Calibri" w:hAnsi="Calibri"/>
          <w:sz w:val="24"/>
          <w:szCs w:val="24"/>
          <w:u w:val="single"/>
        </w:rPr>
      </w:pPr>
      <w:r w:rsidRPr="00CB7213">
        <w:rPr>
          <w:rFonts w:ascii="Calibri" w:hAnsi="Calibri"/>
          <w:sz w:val="24"/>
          <w:szCs w:val="24"/>
          <w:u w:val="single"/>
        </w:rPr>
        <w:t>Board Action Items:</w:t>
      </w:r>
    </w:p>
    <w:p w:rsidR="006B5774" w:rsidRPr="00CB7213" w:rsidRDefault="00760063" w:rsidP="00ED0078">
      <w:pPr>
        <w:pStyle w:val="ListParagraph"/>
        <w:numPr>
          <w:ilvl w:val="0"/>
          <w:numId w:val="8"/>
        </w:numPr>
        <w:rPr>
          <w:rFonts w:ascii="Calibri" w:hAnsi="Calibri"/>
          <w:sz w:val="24"/>
          <w:szCs w:val="24"/>
        </w:rPr>
      </w:pPr>
      <w:r w:rsidRPr="00CB7213">
        <w:rPr>
          <w:rFonts w:ascii="Calibri" w:hAnsi="Calibri"/>
          <w:sz w:val="24"/>
          <w:szCs w:val="24"/>
        </w:rPr>
        <w:t>There were no recommendations aris</w:t>
      </w:r>
      <w:r w:rsidR="004B0BEC" w:rsidRPr="00CB7213">
        <w:rPr>
          <w:rFonts w:ascii="Calibri" w:hAnsi="Calibri"/>
          <w:sz w:val="24"/>
          <w:szCs w:val="24"/>
        </w:rPr>
        <w:t>ing from the minutes of the 2013</w:t>
      </w:r>
      <w:r w:rsidRPr="00CB7213">
        <w:rPr>
          <w:rFonts w:ascii="Calibri" w:hAnsi="Calibri"/>
          <w:sz w:val="24"/>
          <w:szCs w:val="24"/>
        </w:rPr>
        <w:t xml:space="preserve"> Annual Zone meetings for the Control Line Precision Aerobatics committee to consider.</w:t>
      </w:r>
    </w:p>
    <w:p w:rsidR="00B83C17" w:rsidRPr="00CB7213" w:rsidRDefault="00B83C17" w:rsidP="00EE7DDB">
      <w:pPr>
        <w:pStyle w:val="ListParagraph"/>
        <w:numPr>
          <w:ilvl w:val="0"/>
          <w:numId w:val="7"/>
        </w:numPr>
        <w:rPr>
          <w:rFonts w:ascii="Calibri" w:hAnsi="Calibri"/>
          <w:sz w:val="24"/>
          <w:szCs w:val="24"/>
        </w:rPr>
      </w:pPr>
      <w:r w:rsidRPr="00CB7213">
        <w:rPr>
          <w:rFonts w:ascii="Calibri" w:hAnsi="Calibri"/>
          <w:sz w:val="24"/>
          <w:szCs w:val="24"/>
        </w:rPr>
        <w:t>If</w:t>
      </w:r>
      <w:r w:rsidR="003A4B87" w:rsidRPr="00CB7213">
        <w:rPr>
          <w:rFonts w:ascii="Calibri" w:hAnsi="Calibri"/>
          <w:sz w:val="24"/>
          <w:szCs w:val="24"/>
        </w:rPr>
        <w:t xml:space="preserve"> </w:t>
      </w:r>
      <w:r w:rsidRPr="00CB7213">
        <w:rPr>
          <w:rFonts w:ascii="Calibri" w:hAnsi="Calibri"/>
          <w:sz w:val="24"/>
          <w:szCs w:val="24"/>
        </w:rPr>
        <w:t>elected I would be pleased</w:t>
      </w:r>
      <w:r w:rsidR="003A4B87" w:rsidRPr="00CB7213">
        <w:rPr>
          <w:rFonts w:ascii="Calibri" w:hAnsi="Calibri"/>
          <w:sz w:val="24"/>
          <w:szCs w:val="24"/>
        </w:rPr>
        <w:t xml:space="preserve"> to </w:t>
      </w:r>
      <w:r w:rsidR="00760063" w:rsidRPr="00CB7213">
        <w:rPr>
          <w:rFonts w:ascii="Calibri" w:hAnsi="Calibri"/>
          <w:sz w:val="24"/>
          <w:szCs w:val="24"/>
        </w:rPr>
        <w:t>stand as Control Line Precision Aeroba</w:t>
      </w:r>
      <w:r w:rsidR="00ED0078" w:rsidRPr="00CB7213">
        <w:rPr>
          <w:rFonts w:ascii="Calibri" w:hAnsi="Calibri"/>
          <w:sz w:val="24"/>
          <w:szCs w:val="24"/>
        </w:rPr>
        <w:t>tics Committee Chairman for 2014</w:t>
      </w:r>
      <w:r w:rsidR="00760063" w:rsidRPr="00CB7213">
        <w:rPr>
          <w:rFonts w:ascii="Calibri" w:hAnsi="Calibri"/>
          <w:sz w:val="24"/>
          <w:szCs w:val="24"/>
        </w:rPr>
        <w:t>.</w:t>
      </w:r>
    </w:p>
    <w:p w:rsidR="004831BB" w:rsidRPr="00CB7213" w:rsidRDefault="004831BB" w:rsidP="000B2314">
      <w:pPr>
        <w:rPr>
          <w:rFonts w:ascii="Calibri" w:hAnsi="Calibri"/>
          <w:sz w:val="24"/>
          <w:szCs w:val="24"/>
          <w:u w:val="single"/>
        </w:rPr>
      </w:pPr>
    </w:p>
    <w:p w:rsidR="00A90FB1" w:rsidRPr="00CB7213" w:rsidRDefault="004831BB" w:rsidP="000B2314">
      <w:pPr>
        <w:ind w:left="360"/>
        <w:rPr>
          <w:rFonts w:ascii="Calibri" w:hAnsi="Calibri"/>
          <w:sz w:val="24"/>
          <w:szCs w:val="24"/>
        </w:rPr>
      </w:pPr>
      <w:r w:rsidRPr="00CB7213">
        <w:rPr>
          <w:rFonts w:ascii="Calibri" w:hAnsi="Calibri"/>
          <w:sz w:val="24"/>
          <w:szCs w:val="24"/>
        </w:rPr>
        <w:t>John McFayden</w:t>
      </w:r>
      <w:r w:rsidR="00A90FB1" w:rsidRPr="00CB7213">
        <w:rPr>
          <w:rFonts w:ascii="Calibri" w:hAnsi="Calibri"/>
          <w:sz w:val="24"/>
          <w:szCs w:val="24"/>
        </w:rPr>
        <w:t>,</w:t>
      </w:r>
      <w:r w:rsidRPr="00CB7213">
        <w:rPr>
          <w:rFonts w:ascii="Calibri" w:hAnsi="Calibri"/>
          <w:sz w:val="24"/>
          <w:szCs w:val="24"/>
        </w:rPr>
        <w:t xml:space="preserve"> MAAC 14681L</w:t>
      </w:r>
    </w:p>
    <w:p w:rsidR="00A90FB1" w:rsidRPr="00CB7213" w:rsidRDefault="000B2314" w:rsidP="00A90FB1">
      <w:pPr>
        <w:rPr>
          <w:rFonts w:ascii="Calibri" w:hAnsi="Calibri"/>
          <w:sz w:val="24"/>
          <w:szCs w:val="24"/>
        </w:rPr>
      </w:pPr>
      <w:r w:rsidRPr="00CB7213">
        <w:rPr>
          <w:rFonts w:ascii="Calibri" w:hAnsi="Calibri"/>
          <w:sz w:val="24"/>
          <w:szCs w:val="24"/>
        </w:rPr>
        <w:t xml:space="preserve">      </w:t>
      </w:r>
      <w:r w:rsidR="00A90FB1" w:rsidRPr="00CB7213">
        <w:rPr>
          <w:rFonts w:ascii="Calibri" w:hAnsi="Calibri"/>
          <w:sz w:val="24"/>
          <w:szCs w:val="24"/>
        </w:rPr>
        <w:t xml:space="preserve">Control Line </w:t>
      </w:r>
      <w:r w:rsidR="00D718F6" w:rsidRPr="00CB7213">
        <w:rPr>
          <w:rFonts w:ascii="Calibri" w:hAnsi="Calibri"/>
          <w:sz w:val="24"/>
          <w:szCs w:val="24"/>
        </w:rPr>
        <w:t xml:space="preserve">Precision Aerobatics </w:t>
      </w:r>
      <w:r w:rsidR="00A90FB1" w:rsidRPr="00CB7213">
        <w:rPr>
          <w:rFonts w:ascii="Calibri" w:hAnsi="Calibri"/>
          <w:sz w:val="24"/>
          <w:szCs w:val="24"/>
        </w:rPr>
        <w:t>Committee Chairman.</w:t>
      </w:r>
    </w:p>
    <w:p w:rsidR="00C6349B" w:rsidRPr="00CB7213" w:rsidRDefault="00C6349B" w:rsidP="00A90FB1">
      <w:pPr>
        <w:rPr>
          <w:rFonts w:ascii="Calibri" w:hAnsi="Calibri"/>
          <w:i/>
          <w:sz w:val="24"/>
          <w:szCs w:val="24"/>
          <w:lang w:val="en-CA"/>
        </w:rPr>
      </w:pPr>
    </w:p>
    <w:sectPr w:rsidR="00C6349B" w:rsidRPr="00CB7213" w:rsidSect="00322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143"/>
    <w:multiLevelType w:val="hybridMultilevel"/>
    <w:tmpl w:val="6250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6340EC"/>
    <w:multiLevelType w:val="hybridMultilevel"/>
    <w:tmpl w:val="C21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5CC8"/>
    <w:multiLevelType w:val="hybridMultilevel"/>
    <w:tmpl w:val="40D6D8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DD12BC"/>
    <w:multiLevelType w:val="hybridMultilevel"/>
    <w:tmpl w:val="CA0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463AD"/>
    <w:multiLevelType w:val="hybridMultilevel"/>
    <w:tmpl w:val="74E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925AD"/>
    <w:multiLevelType w:val="hybridMultilevel"/>
    <w:tmpl w:val="71263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130708"/>
    <w:multiLevelType w:val="hybridMultilevel"/>
    <w:tmpl w:val="C7B02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BBA526A"/>
    <w:multiLevelType w:val="hybridMultilevel"/>
    <w:tmpl w:val="C18E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E2D"/>
    <w:rsid w:val="00015FFA"/>
    <w:rsid w:val="00074EE5"/>
    <w:rsid w:val="00081DBD"/>
    <w:rsid w:val="00090287"/>
    <w:rsid w:val="000B2314"/>
    <w:rsid w:val="000C328F"/>
    <w:rsid w:val="000F4D4D"/>
    <w:rsid w:val="00172D88"/>
    <w:rsid w:val="00283198"/>
    <w:rsid w:val="002A2EC8"/>
    <w:rsid w:val="002A6B2E"/>
    <w:rsid w:val="002C74BC"/>
    <w:rsid w:val="003222CA"/>
    <w:rsid w:val="00322570"/>
    <w:rsid w:val="003A4B87"/>
    <w:rsid w:val="003E0384"/>
    <w:rsid w:val="00463D9A"/>
    <w:rsid w:val="00472731"/>
    <w:rsid w:val="004831BB"/>
    <w:rsid w:val="004B0BEC"/>
    <w:rsid w:val="004E07D1"/>
    <w:rsid w:val="00507BAB"/>
    <w:rsid w:val="00563529"/>
    <w:rsid w:val="00574049"/>
    <w:rsid w:val="00614B7A"/>
    <w:rsid w:val="00651528"/>
    <w:rsid w:val="00653409"/>
    <w:rsid w:val="006A4CD7"/>
    <w:rsid w:val="006B5774"/>
    <w:rsid w:val="00710379"/>
    <w:rsid w:val="00715CB3"/>
    <w:rsid w:val="00760063"/>
    <w:rsid w:val="007A106B"/>
    <w:rsid w:val="007A1B18"/>
    <w:rsid w:val="007F777C"/>
    <w:rsid w:val="00845204"/>
    <w:rsid w:val="00896B16"/>
    <w:rsid w:val="008A692F"/>
    <w:rsid w:val="008B0CBD"/>
    <w:rsid w:val="008F2E33"/>
    <w:rsid w:val="00A4237D"/>
    <w:rsid w:val="00A641D0"/>
    <w:rsid w:val="00A84972"/>
    <w:rsid w:val="00A90FB1"/>
    <w:rsid w:val="00AC1E09"/>
    <w:rsid w:val="00B24972"/>
    <w:rsid w:val="00B60228"/>
    <w:rsid w:val="00B638C7"/>
    <w:rsid w:val="00B65C18"/>
    <w:rsid w:val="00B83C17"/>
    <w:rsid w:val="00B84E54"/>
    <w:rsid w:val="00B90A3C"/>
    <w:rsid w:val="00BA2110"/>
    <w:rsid w:val="00BC3E2D"/>
    <w:rsid w:val="00BD6603"/>
    <w:rsid w:val="00BE60DA"/>
    <w:rsid w:val="00BF5E26"/>
    <w:rsid w:val="00C6286D"/>
    <w:rsid w:val="00C6349B"/>
    <w:rsid w:val="00CB7213"/>
    <w:rsid w:val="00CE2261"/>
    <w:rsid w:val="00D13659"/>
    <w:rsid w:val="00D36464"/>
    <w:rsid w:val="00D718F6"/>
    <w:rsid w:val="00D82D4E"/>
    <w:rsid w:val="00D9171F"/>
    <w:rsid w:val="00D92E85"/>
    <w:rsid w:val="00DD15FD"/>
    <w:rsid w:val="00DD4228"/>
    <w:rsid w:val="00E13AF8"/>
    <w:rsid w:val="00E322EE"/>
    <w:rsid w:val="00ED0078"/>
    <w:rsid w:val="00EE7DDB"/>
    <w:rsid w:val="00EF5023"/>
    <w:rsid w:val="00F10F24"/>
    <w:rsid w:val="00F10F73"/>
    <w:rsid w:val="00F700BB"/>
    <w:rsid w:val="00F9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Brownhill</dc:creator>
  <cp:lastModifiedBy>John</cp:lastModifiedBy>
  <cp:revision>8</cp:revision>
  <dcterms:created xsi:type="dcterms:W3CDTF">2013-11-09T21:50:00Z</dcterms:created>
  <dcterms:modified xsi:type="dcterms:W3CDTF">2014-01-07T19:14:00Z</dcterms:modified>
</cp:coreProperties>
</file>